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0B5" w:rsidRDefault="00D070B5" w:rsidP="00D070B5">
      <w:pPr>
        <w:autoSpaceDE w:val="0"/>
        <w:autoSpaceDN w:val="0"/>
        <w:adjustRightInd w:val="0"/>
        <w:jc w:val="both"/>
        <w:outlineLvl w:val="1"/>
        <w:rPr>
          <w:b/>
        </w:rPr>
      </w:pPr>
      <w:r>
        <w:rPr>
          <w:b/>
        </w:rPr>
        <w:t>Заседание</w:t>
      </w:r>
      <w:r w:rsidRPr="0082783F">
        <w:rPr>
          <w:b/>
        </w:rPr>
        <w:t xml:space="preserve"> Совета</w:t>
      </w:r>
      <w:r>
        <w:rPr>
          <w:b/>
        </w:rPr>
        <w:t xml:space="preserve"> от «14</w:t>
      </w:r>
      <w:r w:rsidRPr="00EF3FBB">
        <w:rPr>
          <w:b/>
        </w:rPr>
        <w:t xml:space="preserve">» </w:t>
      </w:r>
      <w:r>
        <w:rPr>
          <w:b/>
        </w:rPr>
        <w:t>января 2</w:t>
      </w:r>
      <w:r w:rsidRPr="00EF3FBB">
        <w:rPr>
          <w:b/>
        </w:rPr>
        <w:t>01</w:t>
      </w:r>
      <w:r>
        <w:rPr>
          <w:b/>
        </w:rPr>
        <w:t>6</w:t>
      </w:r>
      <w:r w:rsidRPr="00EF3FBB">
        <w:rPr>
          <w:b/>
        </w:rPr>
        <w:t xml:space="preserve"> года</w:t>
      </w:r>
    </w:p>
    <w:p w:rsidR="00D070B5" w:rsidRDefault="00D070B5" w:rsidP="00D070B5">
      <w:pPr>
        <w:autoSpaceDE w:val="0"/>
        <w:autoSpaceDN w:val="0"/>
        <w:adjustRightInd w:val="0"/>
        <w:jc w:val="both"/>
        <w:outlineLvl w:val="1"/>
        <w:rPr>
          <w:b/>
          <w:sz w:val="23"/>
          <w:szCs w:val="23"/>
        </w:rPr>
      </w:pPr>
    </w:p>
    <w:p w:rsidR="00D070B5" w:rsidRPr="00D83BCC" w:rsidRDefault="00D070B5" w:rsidP="00D070B5">
      <w:pPr>
        <w:autoSpaceDE w:val="0"/>
        <w:autoSpaceDN w:val="0"/>
        <w:adjustRightInd w:val="0"/>
        <w:jc w:val="both"/>
        <w:outlineLvl w:val="1"/>
        <w:rPr>
          <w:sz w:val="23"/>
          <w:szCs w:val="23"/>
        </w:rPr>
      </w:pPr>
      <w:r w:rsidRPr="00D83BCC">
        <w:rPr>
          <w:b/>
          <w:sz w:val="23"/>
          <w:szCs w:val="23"/>
        </w:rPr>
        <w:t xml:space="preserve">Решили: </w:t>
      </w:r>
      <w:r w:rsidRPr="00D83BCC">
        <w:rPr>
          <w:sz w:val="23"/>
          <w:szCs w:val="23"/>
        </w:rPr>
        <w:t xml:space="preserve">принять в члены Ассоциации и выдать свидетельства о допуске к определенным видам работ, которые оказывают влияние на безопасность объектов капитального строительства, в соответствии с видами работ, которые указаны в представленном в Ассоциацию заявлении следующих кандидатов в члены Ассоциации:  </w:t>
      </w:r>
    </w:p>
    <w:p w:rsidR="00D070B5" w:rsidRPr="00D83BCC" w:rsidRDefault="00D070B5" w:rsidP="00D070B5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3"/>
          <w:szCs w:val="23"/>
        </w:rPr>
      </w:pPr>
      <w:r w:rsidRPr="00D83BCC">
        <w:rPr>
          <w:sz w:val="23"/>
          <w:szCs w:val="23"/>
        </w:rPr>
        <w:t xml:space="preserve">Общество с ограниченной ответственностью «АГОРА» ИНН 7801620827 </w:t>
      </w:r>
    </w:p>
    <w:p w:rsidR="00D070B5" w:rsidRDefault="00D070B5" w:rsidP="00D070B5">
      <w:pPr>
        <w:spacing w:line="288" w:lineRule="auto"/>
        <w:ind w:firstLine="547"/>
        <w:jc w:val="both"/>
        <w:rPr>
          <w:b/>
          <w:color w:val="000000"/>
          <w:sz w:val="23"/>
          <w:szCs w:val="23"/>
        </w:rPr>
      </w:pPr>
    </w:p>
    <w:p w:rsidR="00D070B5" w:rsidRPr="00D83BCC" w:rsidRDefault="00D070B5" w:rsidP="00D070B5">
      <w:pPr>
        <w:spacing w:line="288" w:lineRule="auto"/>
        <w:ind w:firstLine="547"/>
        <w:jc w:val="both"/>
        <w:rPr>
          <w:color w:val="000000"/>
          <w:sz w:val="23"/>
          <w:szCs w:val="23"/>
        </w:rPr>
      </w:pPr>
      <w:r w:rsidRPr="00D83BCC">
        <w:rPr>
          <w:b/>
          <w:color w:val="000000"/>
          <w:sz w:val="23"/>
          <w:szCs w:val="23"/>
        </w:rPr>
        <w:t>Решили:</w:t>
      </w:r>
      <w:r w:rsidRPr="00D83BCC">
        <w:rPr>
          <w:sz w:val="23"/>
          <w:szCs w:val="23"/>
        </w:rPr>
        <w:t xml:space="preserve"> применить такую меру дисциплинарного воздействия, как прекращение действия </w:t>
      </w:r>
      <w:r w:rsidRPr="00D83BCC">
        <w:rPr>
          <w:color w:val="000000"/>
          <w:sz w:val="23"/>
          <w:szCs w:val="23"/>
        </w:rPr>
        <w:t xml:space="preserve">свидетельства о допуске к работам, которые оказывают влияние на безопасность объектов капитального строительства в отношении членов Ассоциации, которые не устранили в установленный срок ранее выявленные нарушения и действие </w:t>
      </w:r>
      <w:proofErr w:type="gramStart"/>
      <w:r w:rsidRPr="00D83BCC">
        <w:rPr>
          <w:color w:val="000000"/>
          <w:sz w:val="23"/>
          <w:szCs w:val="23"/>
        </w:rPr>
        <w:t>свидетельства</w:t>
      </w:r>
      <w:proofErr w:type="gramEnd"/>
      <w:r w:rsidRPr="00D83BCC">
        <w:rPr>
          <w:color w:val="000000"/>
          <w:sz w:val="23"/>
          <w:szCs w:val="23"/>
        </w:rPr>
        <w:t xml:space="preserve"> о допуске которых в отношении определенных вида или видов работ, которые оказывают влияние на безопасность объектов капитального строительства, приостановлено, а именно:</w:t>
      </w:r>
    </w:p>
    <w:p w:rsidR="00D070B5" w:rsidRPr="00D83BCC" w:rsidRDefault="00D070B5" w:rsidP="00D070B5">
      <w:pPr>
        <w:pStyle w:val="a3"/>
        <w:numPr>
          <w:ilvl w:val="0"/>
          <w:numId w:val="2"/>
        </w:numPr>
        <w:spacing w:after="200" w:line="288" w:lineRule="auto"/>
        <w:ind w:left="851"/>
        <w:jc w:val="both"/>
        <w:rPr>
          <w:rFonts w:ascii="Verdana" w:hAnsi="Verdana"/>
          <w:color w:val="000000"/>
          <w:sz w:val="23"/>
          <w:szCs w:val="23"/>
        </w:rPr>
      </w:pPr>
      <w:r w:rsidRPr="00D83BCC">
        <w:rPr>
          <w:color w:val="000000"/>
          <w:sz w:val="23"/>
          <w:szCs w:val="23"/>
        </w:rPr>
        <w:t xml:space="preserve">Общество с ограниченной ответственностью «ЭСКАНД» ИНН 7840495898– в отношении всех видов работ указанных в выданном Ассоциацией свидетельстве о допуске. </w:t>
      </w:r>
    </w:p>
    <w:p w:rsidR="00777CCC" w:rsidRDefault="00777CCC"/>
    <w:sectPr w:rsidR="00777CCC" w:rsidSect="00777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A2F1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">
    <w:nsid w:val="62CF7CD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70B5"/>
    <w:rsid w:val="001C72F9"/>
    <w:rsid w:val="001F3148"/>
    <w:rsid w:val="001F38C2"/>
    <w:rsid w:val="001F7E49"/>
    <w:rsid w:val="00287874"/>
    <w:rsid w:val="00454C42"/>
    <w:rsid w:val="004A7752"/>
    <w:rsid w:val="005D0BA6"/>
    <w:rsid w:val="007058E0"/>
    <w:rsid w:val="00777CCC"/>
    <w:rsid w:val="0078283E"/>
    <w:rsid w:val="007C7906"/>
    <w:rsid w:val="008117B5"/>
    <w:rsid w:val="00837179"/>
    <w:rsid w:val="008C455E"/>
    <w:rsid w:val="00937FD8"/>
    <w:rsid w:val="00AC4CCC"/>
    <w:rsid w:val="00B0613B"/>
    <w:rsid w:val="00BF5E3A"/>
    <w:rsid w:val="00D070B5"/>
    <w:rsid w:val="00E5667A"/>
    <w:rsid w:val="00EB6767"/>
    <w:rsid w:val="00F36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0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2018-05-14T11:28:00Z</dcterms:created>
  <dcterms:modified xsi:type="dcterms:W3CDTF">2018-05-14T11:28:00Z</dcterms:modified>
</cp:coreProperties>
</file>